
<file path=[Content_Types].xml><?xml version="1.0" encoding="utf-8"?>
<Types xmlns="http://schemas.openxmlformats.org/package/2006/content-types">
  <Default Extension="bin" ContentType="application/vnd.ms-word.attachedToolbars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719C" w:rsidRPr="00A4719C" w:rsidRDefault="00603C8C" w:rsidP="00984544">
      <w:pPr>
        <w:spacing w:before="100" w:beforeAutospacing="1" w:after="0" w:line="240" w:lineRule="auto"/>
        <w:jc w:val="center"/>
        <w:outlineLvl w:val="0"/>
        <w:rPr>
          <w:rFonts w:eastAsia="Times New Roman" w:cs="Times New Roman"/>
          <w:b/>
          <w:bCs/>
          <w:kern w:val="36"/>
          <w:sz w:val="40"/>
          <w:szCs w:val="48"/>
        </w:rPr>
      </w:pPr>
      <w:r>
        <w:rPr>
          <w:rFonts w:eastAsia="Times New Roman" w:cs="Times New Roman"/>
          <w:b/>
          <w:bCs/>
          <w:kern w:val="36"/>
          <w:sz w:val="40"/>
          <w:szCs w:val="48"/>
        </w:rPr>
        <w:t xml:space="preserve">Instructions for </w:t>
      </w:r>
      <w:r w:rsidR="00A4719C" w:rsidRPr="00A4719C">
        <w:rPr>
          <w:rFonts w:eastAsia="Times New Roman" w:cs="Times New Roman"/>
          <w:b/>
          <w:bCs/>
          <w:kern w:val="36"/>
          <w:sz w:val="40"/>
          <w:szCs w:val="48"/>
        </w:rPr>
        <w:t xml:space="preserve">Egg Carton </w:t>
      </w:r>
      <w:proofErr w:type="spellStart"/>
      <w:r w:rsidR="00A4719C" w:rsidRPr="000C1DA8">
        <w:rPr>
          <w:rFonts w:eastAsia="Times New Roman" w:cs="Times New Roman"/>
          <w:b/>
          <w:bCs/>
          <w:kern w:val="36"/>
          <w:sz w:val="40"/>
          <w:szCs w:val="48"/>
        </w:rPr>
        <w:t>Superbeetle</w:t>
      </w:r>
      <w:proofErr w:type="spellEnd"/>
      <w:r w:rsidR="00CC209A" w:rsidRPr="000C1DA8">
        <w:rPr>
          <w:rFonts w:eastAsia="Times New Roman" w:cs="Times New Roman"/>
          <w:b/>
          <w:bCs/>
          <w:kern w:val="36"/>
          <w:sz w:val="40"/>
          <w:szCs w:val="48"/>
        </w:rPr>
        <w:t>!</w:t>
      </w:r>
    </w:p>
    <w:p w:rsidR="00A4719C" w:rsidRPr="00A4719C" w:rsidRDefault="00A4719C" w:rsidP="000C1DA8">
      <w:pPr>
        <w:spacing w:before="100" w:beforeAutospacing="1" w:after="0" w:line="240" w:lineRule="auto"/>
        <w:rPr>
          <w:rFonts w:eastAsia="Times New Roman" w:cs="Times New Roman"/>
          <w:szCs w:val="24"/>
        </w:rPr>
      </w:pPr>
      <w:r w:rsidRPr="00A4719C">
        <w:rPr>
          <w:rFonts w:eastAsia="Times New Roman" w:cs="Times New Roman"/>
          <w:szCs w:val="24"/>
        </w:rPr>
        <w:t xml:space="preserve">The </w:t>
      </w:r>
      <w:proofErr w:type="spellStart"/>
      <w:r w:rsidR="00CE7863">
        <w:rPr>
          <w:rFonts w:eastAsia="Times New Roman" w:cs="Times New Roman"/>
          <w:szCs w:val="24"/>
        </w:rPr>
        <w:t>Superbeetle</w:t>
      </w:r>
      <w:proofErr w:type="spellEnd"/>
      <w:r w:rsidR="00CE7863">
        <w:rPr>
          <w:rFonts w:eastAsia="Times New Roman" w:cs="Times New Roman"/>
          <w:szCs w:val="24"/>
        </w:rPr>
        <w:t xml:space="preserve"> craft project</w:t>
      </w:r>
      <w:r w:rsidRPr="00A4719C">
        <w:rPr>
          <w:rFonts w:eastAsia="Times New Roman" w:cs="Times New Roman"/>
          <w:szCs w:val="24"/>
        </w:rPr>
        <w:t xml:space="preserve"> is fairly correct </w:t>
      </w:r>
      <w:r w:rsidR="00F9283D">
        <w:rPr>
          <w:rFonts w:eastAsia="Times New Roman" w:cs="Times New Roman"/>
          <w:szCs w:val="24"/>
        </w:rPr>
        <w:t xml:space="preserve">for a beetle </w:t>
      </w:r>
      <w:r w:rsidRPr="00A4719C">
        <w:rPr>
          <w:rFonts w:eastAsia="Times New Roman" w:cs="Times New Roman"/>
          <w:szCs w:val="24"/>
        </w:rPr>
        <w:t>from an anatomic standpoint</w:t>
      </w:r>
      <w:r w:rsidR="00F9283D">
        <w:rPr>
          <w:rFonts w:eastAsia="Times New Roman" w:cs="Times New Roman"/>
          <w:szCs w:val="24"/>
        </w:rPr>
        <w:t xml:space="preserve"> </w:t>
      </w:r>
      <w:r w:rsidRPr="00A4719C">
        <w:rPr>
          <w:rFonts w:eastAsia="Times New Roman" w:cs="Times New Roman"/>
          <w:szCs w:val="24"/>
        </w:rPr>
        <w:t>-- three body pa</w:t>
      </w:r>
      <w:r w:rsidR="00AE646A">
        <w:rPr>
          <w:rFonts w:eastAsia="Times New Roman" w:cs="Times New Roman"/>
          <w:szCs w:val="24"/>
        </w:rPr>
        <w:t xml:space="preserve">rts (head, thorax and abdomen), </w:t>
      </w:r>
      <w:r w:rsidRPr="00A4719C">
        <w:rPr>
          <w:rFonts w:eastAsia="Times New Roman" w:cs="Times New Roman"/>
          <w:szCs w:val="24"/>
        </w:rPr>
        <w:t>6 legs</w:t>
      </w:r>
      <w:r w:rsidR="00AE646A">
        <w:rPr>
          <w:rFonts w:eastAsia="Times New Roman" w:cs="Times New Roman"/>
          <w:szCs w:val="24"/>
        </w:rPr>
        <w:t>,</w:t>
      </w:r>
      <w:r w:rsidRPr="00A4719C">
        <w:rPr>
          <w:rFonts w:eastAsia="Times New Roman" w:cs="Times New Roman"/>
          <w:szCs w:val="24"/>
        </w:rPr>
        <w:t xml:space="preserve"> 2 antennae</w:t>
      </w:r>
      <w:r w:rsidR="00AE646A">
        <w:rPr>
          <w:rFonts w:eastAsia="Times New Roman" w:cs="Times New Roman"/>
          <w:szCs w:val="24"/>
        </w:rPr>
        <w:t>, and 2 wings</w:t>
      </w:r>
      <w:r w:rsidRPr="00A4719C">
        <w:rPr>
          <w:rFonts w:eastAsia="Times New Roman" w:cs="Times New Roman"/>
          <w:szCs w:val="24"/>
        </w:rPr>
        <w:t>.</w:t>
      </w:r>
      <w:r w:rsidR="00CC209A">
        <w:rPr>
          <w:rFonts w:eastAsia="Times New Roman" w:cs="Times New Roman"/>
          <w:szCs w:val="24"/>
        </w:rPr>
        <w:t xml:space="preserve"> Some steps can be done beforehand by an adult. </w:t>
      </w:r>
    </w:p>
    <w:p w:rsidR="00A4719C" w:rsidRPr="00A4719C" w:rsidRDefault="00A4719C" w:rsidP="000C1DA8">
      <w:pPr>
        <w:spacing w:before="100" w:beforeAutospacing="1" w:after="0" w:line="240" w:lineRule="auto"/>
        <w:outlineLvl w:val="2"/>
        <w:rPr>
          <w:rFonts w:eastAsia="Times New Roman" w:cs="Times New Roman"/>
          <w:b/>
          <w:bCs/>
          <w:sz w:val="27"/>
          <w:szCs w:val="27"/>
        </w:rPr>
      </w:pPr>
      <w:r w:rsidRPr="00A4719C">
        <w:rPr>
          <w:rFonts w:eastAsia="Times New Roman" w:cs="Times New Roman"/>
          <w:b/>
          <w:bCs/>
          <w:sz w:val="27"/>
          <w:szCs w:val="27"/>
        </w:rPr>
        <w:t>Materials:</w:t>
      </w:r>
      <w:bookmarkStart w:id="0" w:name="_GoBack"/>
      <w:bookmarkEnd w:id="0"/>
    </w:p>
    <w:p w:rsidR="00A4719C" w:rsidRPr="00A4719C" w:rsidRDefault="00A4719C" w:rsidP="000C1DA8">
      <w:pPr>
        <w:numPr>
          <w:ilvl w:val="0"/>
          <w:numId w:val="1"/>
        </w:numPr>
        <w:spacing w:before="100" w:beforeAutospacing="1" w:after="0" w:line="24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C</w:t>
      </w:r>
      <w:r w:rsidRPr="00A4719C">
        <w:rPr>
          <w:rFonts w:eastAsia="Times New Roman" w:cs="Times New Roman"/>
          <w:szCs w:val="24"/>
        </w:rPr>
        <w:t>ardboard egg carton - you need three cups attached</w:t>
      </w:r>
    </w:p>
    <w:p w:rsidR="00A4719C" w:rsidRPr="00A4719C" w:rsidRDefault="00A4719C" w:rsidP="000C1DA8">
      <w:pPr>
        <w:numPr>
          <w:ilvl w:val="0"/>
          <w:numId w:val="1"/>
        </w:numPr>
        <w:spacing w:before="100" w:beforeAutospacing="1" w:after="0" w:line="24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Scissors</w:t>
      </w:r>
    </w:p>
    <w:p w:rsidR="00A4719C" w:rsidRPr="00A4719C" w:rsidRDefault="00A4719C" w:rsidP="000C1DA8">
      <w:pPr>
        <w:numPr>
          <w:ilvl w:val="0"/>
          <w:numId w:val="1"/>
        </w:numPr>
        <w:spacing w:before="100" w:beforeAutospacing="1" w:after="0" w:line="240" w:lineRule="auto"/>
        <w:rPr>
          <w:rFonts w:eastAsia="Times New Roman" w:cs="Times New Roman"/>
          <w:szCs w:val="24"/>
        </w:rPr>
      </w:pPr>
      <w:proofErr w:type="spellStart"/>
      <w:r>
        <w:rPr>
          <w:rFonts w:eastAsia="Times New Roman" w:cs="Times New Roman"/>
          <w:szCs w:val="24"/>
        </w:rPr>
        <w:t>Tempra</w:t>
      </w:r>
      <w:proofErr w:type="spellEnd"/>
      <w:r w:rsidRPr="00A4719C">
        <w:rPr>
          <w:rFonts w:eastAsia="Times New Roman" w:cs="Times New Roman"/>
          <w:szCs w:val="24"/>
        </w:rPr>
        <w:t xml:space="preserve"> paint (</w:t>
      </w:r>
      <w:r>
        <w:rPr>
          <w:rFonts w:eastAsia="Times New Roman" w:cs="Times New Roman"/>
          <w:szCs w:val="24"/>
        </w:rPr>
        <w:t>multiple colors for a beautiful rainbow beetle</w:t>
      </w:r>
      <w:r w:rsidRPr="00A4719C">
        <w:rPr>
          <w:rFonts w:eastAsia="Times New Roman" w:cs="Times New Roman"/>
          <w:szCs w:val="24"/>
        </w:rPr>
        <w:t>)</w:t>
      </w:r>
    </w:p>
    <w:p w:rsidR="00A4719C" w:rsidRPr="00A4719C" w:rsidRDefault="00A4719C" w:rsidP="000C1DA8">
      <w:pPr>
        <w:numPr>
          <w:ilvl w:val="0"/>
          <w:numId w:val="1"/>
        </w:numPr>
        <w:spacing w:before="100" w:beforeAutospacing="1" w:after="0" w:line="24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P</w:t>
      </w:r>
      <w:r w:rsidRPr="00A4719C">
        <w:rPr>
          <w:rFonts w:eastAsia="Times New Roman" w:cs="Times New Roman"/>
          <w:szCs w:val="24"/>
        </w:rPr>
        <w:t>aint brush</w:t>
      </w:r>
    </w:p>
    <w:p w:rsidR="00A4719C" w:rsidRDefault="00A4719C" w:rsidP="000C1DA8">
      <w:pPr>
        <w:numPr>
          <w:ilvl w:val="0"/>
          <w:numId w:val="1"/>
        </w:numPr>
        <w:spacing w:before="100" w:beforeAutospacing="1" w:after="0" w:line="240" w:lineRule="auto"/>
        <w:rPr>
          <w:rFonts w:eastAsia="Times New Roman" w:cs="Times New Roman"/>
          <w:szCs w:val="24"/>
        </w:rPr>
      </w:pPr>
      <w:r w:rsidRPr="00A4719C">
        <w:rPr>
          <w:rFonts w:eastAsia="Times New Roman" w:cs="Times New Roman"/>
          <w:szCs w:val="24"/>
        </w:rPr>
        <w:t>4 pipe cleaners (chenille</w:t>
      </w:r>
      <w:r w:rsidR="00AE646A">
        <w:rPr>
          <w:rFonts w:eastAsia="Times New Roman" w:cs="Times New Roman"/>
          <w:szCs w:val="24"/>
        </w:rPr>
        <w:t xml:space="preserve"> in any color</w:t>
      </w:r>
      <w:r w:rsidRPr="00A4719C">
        <w:rPr>
          <w:rFonts w:eastAsia="Times New Roman" w:cs="Times New Roman"/>
          <w:szCs w:val="24"/>
        </w:rPr>
        <w:t>) -- three for legs and one for the antenna</w:t>
      </w:r>
    </w:p>
    <w:p w:rsidR="00A4719C" w:rsidRPr="00A4719C" w:rsidRDefault="00A4719C" w:rsidP="000C1DA8">
      <w:pPr>
        <w:numPr>
          <w:ilvl w:val="0"/>
          <w:numId w:val="1"/>
        </w:numPr>
        <w:spacing w:before="100" w:beforeAutospacing="1" w:after="0" w:line="24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Construction paper</w:t>
      </w:r>
    </w:p>
    <w:p w:rsidR="00A4719C" w:rsidRPr="00A4719C" w:rsidRDefault="00A4719C" w:rsidP="000C1DA8">
      <w:pPr>
        <w:numPr>
          <w:ilvl w:val="0"/>
          <w:numId w:val="1"/>
        </w:numPr>
        <w:spacing w:before="100" w:beforeAutospacing="1" w:after="0" w:line="24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S</w:t>
      </w:r>
      <w:r w:rsidRPr="00A4719C">
        <w:rPr>
          <w:rFonts w:eastAsia="Times New Roman" w:cs="Times New Roman"/>
          <w:szCs w:val="24"/>
        </w:rPr>
        <w:t>harp pencil</w:t>
      </w:r>
    </w:p>
    <w:p w:rsidR="00A4719C" w:rsidRPr="00A4719C" w:rsidRDefault="00A4719C" w:rsidP="000C1DA8">
      <w:pPr>
        <w:numPr>
          <w:ilvl w:val="0"/>
          <w:numId w:val="1"/>
        </w:numPr>
        <w:spacing w:before="100" w:beforeAutospacing="1" w:after="0" w:line="24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Googly eyes</w:t>
      </w:r>
    </w:p>
    <w:p w:rsidR="00A4719C" w:rsidRPr="00A4719C" w:rsidRDefault="00A4719C" w:rsidP="000C1DA8">
      <w:pPr>
        <w:numPr>
          <w:ilvl w:val="0"/>
          <w:numId w:val="1"/>
        </w:numPr>
        <w:spacing w:before="100" w:beforeAutospacing="1" w:after="0" w:line="24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B</w:t>
      </w:r>
      <w:r w:rsidRPr="00A4719C">
        <w:rPr>
          <w:rFonts w:eastAsia="Times New Roman" w:cs="Times New Roman"/>
          <w:szCs w:val="24"/>
        </w:rPr>
        <w:t>lack marker</w:t>
      </w:r>
    </w:p>
    <w:p w:rsidR="00A4719C" w:rsidRPr="00A4719C" w:rsidRDefault="00A4719C" w:rsidP="000C1DA8">
      <w:pPr>
        <w:numPr>
          <w:ilvl w:val="0"/>
          <w:numId w:val="1"/>
        </w:numPr>
        <w:spacing w:before="100" w:beforeAutospacing="1" w:after="0" w:line="24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Glue</w:t>
      </w:r>
    </w:p>
    <w:p w:rsidR="00A4719C" w:rsidRPr="00A4719C" w:rsidRDefault="00A4719C" w:rsidP="000C1DA8">
      <w:pPr>
        <w:spacing w:before="100" w:beforeAutospacing="1" w:after="0" w:line="240" w:lineRule="auto"/>
        <w:outlineLvl w:val="2"/>
        <w:rPr>
          <w:rFonts w:eastAsia="Times New Roman" w:cs="Times New Roman"/>
          <w:b/>
          <w:bCs/>
          <w:sz w:val="27"/>
          <w:szCs w:val="27"/>
        </w:rPr>
      </w:pPr>
      <w:r w:rsidRPr="00A4719C">
        <w:rPr>
          <w:rFonts w:eastAsia="Times New Roman" w:cs="Times New Roman"/>
          <w:b/>
          <w:bCs/>
          <w:sz w:val="27"/>
          <w:szCs w:val="27"/>
        </w:rPr>
        <w:t>Craft Instructions:</w:t>
      </w:r>
    </w:p>
    <w:p w:rsidR="00A4719C" w:rsidRDefault="00A4719C" w:rsidP="000C1DA8">
      <w:pPr>
        <w:numPr>
          <w:ilvl w:val="0"/>
          <w:numId w:val="2"/>
        </w:numPr>
        <w:spacing w:before="100" w:beforeAutospacing="1" w:after="0" w:line="240" w:lineRule="auto"/>
        <w:rPr>
          <w:rFonts w:eastAsia="Times New Roman" w:cs="Times New Roman"/>
          <w:szCs w:val="24"/>
        </w:rPr>
      </w:pPr>
      <w:r w:rsidRPr="00A4719C">
        <w:rPr>
          <w:rFonts w:eastAsia="Times New Roman" w:cs="Times New Roman"/>
          <w:szCs w:val="24"/>
        </w:rPr>
        <w:t>Cut a strip of cups (3 cups) from the egg carton -- adults can do this before craft time.</w:t>
      </w:r>
      <w:r w:rsidR="00CC209A">
        <w:rPr>
          <w:rFonts w:eastAsia="Times New Roman" w:cs="Times New Roman"/>
          <w:szCs w:val="24"/>
        </w:rPr>
        <w:t xml:space="preserve"> Cardboard egg cartons work better with the paint than foam.</w:t>
      </w:r>
    </w:p>
    <w:p w:rsidR="00CC209A" w:rsidRPr="00A4719C" w:rsidRDefault="00CC209A" w:rsidP="000C1DA8">
      <w:pPr>
        <w:spacing w:before="100" w:beforeAutospacing="1" w:after="0" w:line="240" w:lineRule="auto"/>
        <w:jc w:val="center"/>
        <w:rPr>
          <w:rFonts w:eastAsia="Times New Roman" w:cs="Times New Roman"/>
          <w:szCs w:val="24"/>
        </w:rPr>
      </w:pPr>
      <w:r>
        <w:rPr>
          <w:rFonts w:eastAsia="Times New Roman" w:cs="Times New Roman"/>
          <w:noProof/>
          <w:szCs w:val="24"/>
        </w:rPr>
        <w:drawing>
          <wp:inline distT="0" distB="0" distL="0" distR="0" wp14:anchorId="5272852D" wp14:editId="0E6BE84A">
            <wp:extent cx="1031814" cy="1280160"/>
            <wp:effectExtent l="0" t="0" r="0" b="0"/>
            <wp:docPr id="5" name="Picture 5" descr="C:\Users\Sarah Desktop\Desktop\Superbeetle craft instructions\20180120_133343_resiz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arah Desktop\Desktop\Superbeetle craft instructions\20180120_133343_resized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2733" cy="128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19C" w:rsidRPr="00A4719C" w:rsidRDefault="00A4719C" w:rsidP="000C1DA8">
      <w:pPr>
        <w:numPr>
          <w:ilvl w:val="0"/>
          <w:numId w:val="2"/>
        </w:numPr>
        <w:spacing w:before="100" w:beforeAutospacing="1" w:after="0" w:line="240" w:lineRule="auto"/>
        <w:rPr>
          <w:rFonts w:eastAsia="Times New Roman" w:cs="Times New Roman"/>
          <w:szCs w:val="24"/>
        </w:rPr>
      </w:pPr>
      <w:r w:rsidRPr="00A4719C">
        <w:rPr>
          <w:rFonts w:eastAsia="Times New Roman" w:cs="Times New Roman"/>
          <w:szCs w:val="24"/>
        </w:rPr>
        <w:t>Paint the cups and let dry</w:t>
      </w:r>
      <w:r w:rsidR="00CC209A">
        <w:rPr>
          <w:rFonts w:eastAsia="Times New Roman" w:cs="Times New Roman"/>
          <w:szCs w:val="24"/>
        </w:rPr>
        <w:t>.</w:t>
      </w:r>
      <w:r w:rsidR="00F9283D">
        <w:rPr>
          <w:rFonts w:eastAsia="Times New Roman" w:cs="Times New Roman"/>
          <w:szCs w:val="24"/>
        </w:rPr>
        <w:t xml:space="preserve"> </w:t>
      </w:r>
    </w:p>
    <w:p w:rsidR="00A4719C" w:rsidRPr="00A4719C" w:rsidRDefault="00AE646A" w:rsidP="000C1DA8">
      <w:pPr>
        <w:numPr>
          <w:ilvl w:val="0"/>
          <w:numId w:val="2"/>
        </w:numPr>
        <w:spacing w:before="100" w:beforeAutospacing="1" w:after="0" w:line="24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U</w:t>
      </w:r>
      <w:r w:rsidR="00A4719C" w:rsidRPr="00A4719C">
        <w:rPr>
          <w:rFonts w:eastAsia="Times New Roman" w:cs="Times New Roman"/>
          <w:szCs w:val="24"/>
        </w:rPr>
        <w:t>sing a sharp pencil, poke two holes in the top of the first cup -- adults can do this step before craft time.</w:t>
      </w:r>
    </w:p>
    <w:p w:rsidR="00CC209A" w:rsidRPr="00A4719C" w:rsidRDefault="00AE646A" w:rsidP="000C1DA8">
      <w:pPr>
        <w:numPr>
          <w:ilvl w:val="0"/>
          <w:numId w:val="2"/>
        </w:numPr>
        <w:spacing w:before="100" w:beforeAutospacing="1" w:after="0" w:line="24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F</w:t>
      </w:r>
      <w:r w:rsidR="00A4719C" w:rsidRPr="00A4719C">
        <w:rPr>
          <w:rFonts w:eastAsia="Times New Roman" w:cs="Times New Roman"/>
          <w:szCs w:val="24"/>
        </w:rPr>
        <w:t>rom inside the cup, poke both ends of the pipe cleaner through the pencil holes (one end through each hole) to make antennae.</w:t>
      </w:r>
      <w:r>
        <w:rPr>
          <w:rFonts w:eastAsia="Times New Roman" w:cs="Times New Roman"/>
          <w:szCs w:val="24"/>
        </w:rPr>
        <w:t xml:space="preserve"> You can twirl the antennae around a pencil to make them curly.</w:t>
      </w:r>
    </w:p>
    <w:p w:rsidR="00A4719C" w:rsidRDefault="00AE646A" w:rsidP="000C1DA8">
      <w:pPr>
        <w:numPr>
          <w:ilvl w:val="0"/>
          <w:numId w:val="2"/>
        </w:numPr>
        <w:spacing w:before="100" w:beforeAutospacing="1" w:after="0" w:line="24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U</w:t>
      </w:r>
      <w:r w:rsidR="00A4719C" w:rsidRPr="00A4719C">
        <w:rPr>
          <w:rFonts w:eastAsia="Times New Roman" w:cs="Times New Roman"/>
          <w:szCs w:val="24"/>
        </w:rPr>
        <w:t>sing a sharp pencil, poke one hole on each side of each cup (6 holes in total) -- again, adults can do this step.</w:t>
      </w:r>
    </w:p>
    <w:p w:rsidR="00CC209A" w:rsidRPr="00A4719C" w:rsidRDefault="00CC209A" w:rsidP="00984544">
      <w:pPr>
        <w:spacing w:before="100" w:beforeAutospacing="1" w:after="0" w:line="240" w:lineRule="auto"/>
        <w:ind w:left="720"/>
        <w:jc w:val="center"/>
        <w:rPr>
          <w:rFonts w:eastAsia="Times New Roman" w:cs="Times New Roman"/>
          <w:szCs w:val="24"/>
        </w:rPr>
      </w:pPr>
      <w:r>
        <w:rPr>
          <w:rFonts w:eastAsia="Times New Roman" w:cs="Times New Roman"/>
          <w:noProof/>
          <w:szCs w:val="24"/>
        </w:rPr>
        <w:drawing>
          <wp:inline distT="0" distB="0" distL="0" distR="0" wp14:anchorId="5CBB29A9" wp14:editId="133A1CE0">
            <wp:extent cx="1140430" cy="1269433"/>
            <wp:effectExtent l="0" t="0" r="3175" b="6985"/>
            <wp:docPr id="7" name="Picture 7" descr="C:\Users\Sarah Desktop\Desktop\Superbeetle craft instructions\20180121_172102_resiz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arah Desktop\Desktop\Superbeetle craft instructions\20180121_172102_resized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434" cy="1273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19C" w:rsidRPr="00A4719C" w:rsidRDefault="00A4719C" w:rsidP="000C1DA8">
      <w:pPr>
        <w:numPr>
          <w:ilvl w:val="0"/>
          <w:numId w:val="2"/>
        </w:numPr>
        <w:spacing w:before="100" w:beforeAutospacing="1" w:after="0" w:line="240" w:lineRule="auto"/>
        <w:rPr>
          <w:rFonts w:eastAsia="Times New Roman" w:cs="Times New Roman"/>
          <w:szCs w:val="24"/>
        </w:rPr>
      </w:pPr>
      <w:r w:rsidRPr="00A4719C">
        <w:rPr>
          <w:rFonts w:eastAsia="Times New Roman" w:cs="Times New Roman"/>
          <w:szCs w:val="24"/>
        </w:rPr>
        <w:lastRenderedPageBreak/>
        <w:t>Push a pipe</w:t>
      </w:r>
      <w:r w:rsidR="00AE646A">
        <w:rPr>
          <w:rFonts w:eastAsia="Times New Roman" w:cs="Times New Roman"/>
          <w:szCs w:val="24"/>
        </w:rPr>
        <w:t xml:space="preserve"> </w:t>
      </w:r>
      <w:r w:rsidRPr="00A4719C">
        <w:rPr>
          <w:rFonts w:eastAsia="Times New Roman" w:cs="Times New Roman"/>
          <w:szCs w:val="24"/>
        </w:rPr>
        <w:t xml:space="preserve">cleaner through the holes in the first cup. </w:t>
      </w:r>
    </w:p>
    <w:p w:rsidR="00A4719C" w:rsidRPr="00A4719C" w:rsidRDefault="00A4719C" w:rsidP="000C1DA8">
      <w:pPr>
        <w:numPr>
          <w:ilvl w:val="1"/>
          <w:numId w:val="2"/>
        </w:numPr>
        <w:spacing w:before="100" w:beforeAutospacing="1" w:after="0" w:line="240" w:lineRule="auto"/>
        <w:rPr>
          <w:rFonts w:eastAsia="Times New Roman" w:cs="Times New Roman"/>
          <w:szCs w:val="24"/>
        </w:rPr>
      </w:pPr>
      <w:r w:rsidRPr="00A4719C">
        <w:rPr>
          <w:rFonts w:eastAsia="Times New Roman" w:cs="Times New Roman"/>
          <w:szCs w:val="24"/>
        </w:rPr>
        <w:t>Make the same amount of pipe</w:t>
      </w:r>
      <w:r w:rsidR="00AE646A">
        <w:rPr>
          <w:rFonts w:eastAsia="Times New Roman" w:cs="Times New Roman"/>
          <w:szCs w:val="24"/>
        </w:rPr>
        <w:t xml:space="preserve"> </w:t>
      </w:r>
      <w:r w:rsidRPr="00A4719C">
        <w:rPr>
          <w:rFonts w:eastAsia="Times New Roman" w:cs="Times New Roman"/>
          <w:szCs w:val="24"/>
        </w:rPr>
        <w:t>cleaner stick out the sides -- these are two legs -- you can bend little feet into the ends of the pipe</w:t>
      </w:r>
      <w:r w:rsidR="00AE646A">
        <w:rPr>
          <w:rFonts w:eastAsia="Times New Roman" w:cs="Times New Roman"/>
          <w:szCs w:val="24"/>
        </w:rPr>
        <w:t xml:space="preserve"> </w:t>
      </w:r>
      <w:r w:rsidRPr="00A4719C">
        <w:rPr>
          <w:rFonts w:eastAsia="Times New Roman" w:cs="Times New Roman"/>
          <w:szCs w:val="24"/>
        </w:rPr>
        <w:t>cleaner if you like.</w:t>
      </w:r>
    </w:p>
    <w:p w:rsidR="00A4719C" w:rsidRPr="00A4719C" w:rsidRDefault="00A4719C" w:rsidP="000C1DA8">
      <w:pPr>
        <w:numPr>
          <w:ilvl w:val="1"/>
          <w:numId w:val="2"/>
        </w:numPr>
        <w:spacing w:before="100" w:beforeAutospacing="1" w:after="0" w:line="240" w:lineRule="auto"/>
        <w:rPr>
          <w:rFonts w:eastAsia="Times New Roman" w:cs="Times New Roman"/>
          <w:szCs w:val="24"/>
        </w:rPr>
      </w:pPr>
      <w:r w:rsidRPr="00A4719C">
        <w:rPr>
          <w:rFonts w:eastAsia="Times New Roman" w:cs="Times New Roman"/>
          <w:szCs w:val="24"/>
        </w:rPr>
        <w:t>Repeat with the second cup and third cup</w:t>
      </w:r>
    </w:p>
    <w:p w:rsidR="00A4719C" w:rsidRDefault="00A4719C" w:rsidP="000C1DA8">
      <w:pPr>
        <w:numPr>
          <w:ilvl w:val="1"/>
          <w:numId w:val="2"/>
        </w:numPr>
        <w:spacing w:before="100" w:beforeAutospacing="1" w:after="0" w:line="240" w:lineRule="auto"/>
        <w:rPr>
          <w:rFonts w:eastAsia="Times New Roman" w:cs="Times New Roman"/>
          <w:szCs w:val="24"/>
        </w:rPr>
      </w:pPr>
      <w:r w:rsidRPr="00A4719C">
        <w:rPr>
          <w:rFonts w:eastAsia="Times New Roman" w:cs="Times New Roman"/>
          <w:szCs w:val="24"/>
        </w:rPr>
        <w:t>You should end up with 6 legs when you're through</w:t>
      </w:r>
    </w:p>
    <w:p w:rsidR="00AE646A" w:rsidRDefault="00CC209A" w:rsidP="000C1DA8">
      <w:pPr>
        <w:numPr>
          <w:ilvl w:val="0"/>
          <w:numId w:val="2"/>
        </w:numPr>
        <w:spacing w:before="100" w:beforeAutospacing="1" w:after="0" w:line="24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 xml:space="preserve">Draw and cut the pattern for </w:t>
      </w:r>
      <w:r w:rsidR="00AE646A">
        <w:rPr>
          <w:rFonts w:eastAsia="Times New Roman" w:cs="Times New Roman"/>
          <w:szCs w:val="24"/>
        </w:rPr>
        <w:t>wings using heavy construction paper, cardboard, or the top of an egg carton works great</w:t>
      </w:r>
      <w:r>
        <w:rPr>
          <w:rFonts w:eastAsia="Times New Roman" w:cs="Times New Roman"/>
          <w:szCs w:val="24"/>
        </w:rPr>
        <w:t xml:space="preserve"> (adults can do this step</w:t>
      </w:r>
      <w:r w:rsidR="000C1DA8">
        <w:rPr>
          <w:rFonts w:eastAsia="Times New Roman" w:cs="Times New Roman"/>
          <w:szCs w:val="24"/>
        </w:rPr>
        <w:t xml:space="preserve"> before craft time</w:t>
      </w:r>
      <w:r>
        <w:rPr>
          <w:rFonts w:eastAsia="Times New Roman" w:cs="Times New Roman"/>
          <w:szCs w:val="24"/>
        </w:rPr>
        <w:t>).</w:t>
      </w:r>
    </w:p>
    <w:p w:rsidR="00CC209A" w:rsidRDefault="00CC209A" w:rsidP="000C1DA8">
      <w:pPr>
        <w:numPr>
          <w:ilvl w:val="0"/>
          <w:numId w:val="2"/>
        </w:numPr>
        <w:spacing w:before="100" w:beforeAutospacing="1" w:after="0" w:line="24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Cut wings out of the construction paper using the wing pattern. You can use multiple colors.</w:t>
      </w:r>
    </w:p>
    <w:p w:rsidR="00CC209A" w:rsidRDefault="00CC209A" w:rsidP="000C1DA8">
      <w:pPr>
        <w:spacing w:before="100" w:beforeAutospacing="1" w:after="0" w:line="240" w:lineRule="auto"/>
        <w:jc w:val="center"/>
        <w:rPr>
          <w:rFonts w:eastAsia="Times New Roman" w:cs="Times New Roman"/>
          <w:szCs w:val="24"/>
        </w:rPr>
      </w:pPr>
      <w:r>
        <w:rPr>
          <w:rFonts w:eastAsia="Times New Roman" w:cs="Times New Roman"/>
          <w:noProof/>
          <w:szCs w:val="24"/>
        </w:rPr>
        <w:drawing>
          <wp:inline distT="0" distB="0" distL="0" distR="0" wp14:anchorId="3772871B" wp14:editId="3FB5E675">
            <wp:extent cx="1371600" cy="1287312"/>
            <wp:effectExtent l="0" t="0" r="0" b="8255"/>
            <wp:docPr id="8" name="Picture 8" descr="C:\Users\Sarah Desktop\Desktop\Superbeetle craft instructions\20180120_140116_resiz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arah Desktop\Desktop\Superbeetle craft instructions\20180120_140116_resized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287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209A" w:rsidRPr="00A4719C" w:rsidRDefault="00CC209A" w:rsidP="000C1DA8">
      <w:pPr>
        <w:numPr>
          <w:ilvl w:val="0"/>
          <w:numId w:val="2"/>
        </w:numPr>
        <w:spacing w:before="100" w:beforeAutospacing="1" w:after="0" w:line="24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>Glue the wings onto the second cup.</w:t>
      </w:r>
    </w:p>
    <w:p w:rsidR="00A4719C" w:rsidRPr="00A4719C" w:rsidRDefault="00AE646A" w:rsidP="000C1DA8">
      <w:pPr>
        <w:numPr>
          <w:ilvl w:val="0"/>
          <w:numId w:val="2"/>
        </w:numPr>
        <w:spacing w:before="100" w:beforeAutospacing="1" w:after="0" w:line="240" w:lineRule="auto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t xml:space="preserve">Glue the Googly eyes </w:t>
      </w:r>
      <w:r w:rsidR="00A4719C" w:rsidRPr="00A4719C">
        <w:rPr>
          <w:rFonts w:eastAsia="Times New Roman" w:cs="Times New Roman"/>
          <w:szCs w:val="24"/>
        </w:rPr>
        <w:t>onto the head (you could substitute 2 cheerios or 2 fruit loops).</w:t>
      </w:r>
    </w:p>
    <w:p w:rsidR="000C1DA8" w:rsidRPr="000C1DA8" w:rsidRDefault="00A4719C" w:rsidP="000C1DA8">
      <w:pPr>
        <w:numPr>
          <w:ilvl w:val="0"/>
          <w:numId w:val="2"/>
        </w:numPr>
        <w:spacing w:before="100" w:beforeAutospacing="1" w:after="0" w:line="240" w:lineRule="auto"/>
        <w:rPr>
          <w:rFonts w:eastAsia="Times New Roman" w:cs="Times New Roman"/>
          <w:szCs w:val="24"/>
        </w:rPr>
      </w:pPr>
      <w:r w:rsidRPr="00A4719C">
        <w:rPr>
          <w:rFonts w:eastAsia="Times New Roman" w:cs="Times New Roman"/>
          <w:szCs w:val="24"/>
        </w:rPr>
        <w:t>Optional:  draw on a m</w:t>
      </w:r>
      <w:r w:rsidR="000C1DA8">
        <w:rPr>
          <w:rFonts w:eastAsia="Times New Roman" w:cs="Times New Roman"/>
          <w:szCs w:val="24"/>
        </w:rPr>
        <w:t>outh with black marker.</w:t>
      </w:r>
    </w:p>
    <w:p w:rsidR="00CC209A" w:rsidRPr="00A4719C" w:rsidRDefault="00CC209A" w:rsidP="00984544">
      <w:pPr>
        <w:spacing w:before="100" w:beforeAutospacing="1" w:after="0" w:line="240" w:lineRule="auto"/>
        <w:jc w:val="center"/>
        <w:rPr>
          <w:rFonts w:eastAsia="Times New Roman" w:cs="Times New Roman"/>
          <w:szCs w:val="24"/>
        </w:rPr>
      </w:pPr>
      <w:r>
        <w:rPr>
          <w:rFonts w:eastAsia="Times New Roman" w:cs="Times New Roman"/>
          <w:noProof/>
          <w:szCs w:val="24"/>
        </w:rPr>
        <w:drawing>
          <wp:inline distT="0" distB="0" distL="0" distR="0" wp14:anchorId="4056F391" wp14:editId="62CACC14">
            <wp:extent cx="3162435" cy="2788920"/>
            <wp:effectExtent l="0" t="0" r="0" b="0"/>
            <wp:docPr id="3" name="Picture 3" descr="C:\Users\Sarah Desktop\Desktop\Superbeetle craft instructions\20180125_0800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arah Desktop\Desktop\Superbeetle craft instructions\20180125_08005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6797" cy="27927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719C" w:rsidRPr="00CC209A" w:rsidRDefault="00CC209A" w:rsidP="000C1DA8">
      <w:pPr>
        <w:spacing w:after="0" w:line="240" w:lineRule="auto"/>
        <w:jc w:val="center"/>
        <w:rPr>
          <w:b/>
          <w:i/>
          <w:sz w:val="48"/>
          <w:szCs w:val="36"/>
        </w:rPr>
      </w:pPr>
      <w:r w:rsidRPr="00CC209A">
        <w:rPr>
          <w:b/>
          <w:i/>
          <w:sz w:val="48"/>
          <w:szCs w:val="36"/>
        </w:rPr>
        <w:t>SUPERBEETLE!</w:t>
      </w:r>
    </w:p>
    <w:sectPr w:rsidR="00A4719C" w:rsidRPr="00CC209A" w:rsidSect="00984544">
      <w:footerReference w:type="default" r:id="rId13"/>
      <w:pgSz w:w="12240" w:h="15840"/>
      <w:pgMar w:top="1008" w:right="1440" w:bottom="1008" w:left="1440" w:header="144" w:footer="720" w:gutter="0"/>
      <w:cols w:space="720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58AE" w:rsidRDefault="00E158AE" w:rsidP="000C1DA8">
      <w:pPr>
        <w:spacing w:after="0" w:line="240" w:lineRule="auto"/>
      </w:pPr>
      <w:r>
        <w:separator/>
      </w:r>
    </w:p>
  </w:endnote>
  <w:endnote w:type="continuationSeparator" w:id="0">
    <w:p w:rsidR="00E158AE" w:rsidRDefault="00E158AE" w:rsidP="000C1D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4544" w:rsidRDefault="00984544">
    <w:pPr>
      <w:pStyle w:val="Footer"/>
    </w:pPr>
    <w:r w:rsidRPr="00984544">
      <w:rPr>
        <w:i/>
      </w:rPr>
      <w:t>SUPERBEETLE</w:t>
    </w:r>
    <w:r>
      <w:t xml:space="preserve"> by S. Michele Chen with illustrations by Leda Chung</w:t>
    </w:r>
    <w:r>
      <w:tab/>
      <w:t xml:space="preserve">               https://superbeetlebook.com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58AE" w:rsidRDefault="00E158AE" w:rsidP="000C1DA8">
      <w:pPr>
        <w:spacing w:after="0" w:line="240" w:lineRule="auto"/>
      </w:pPr>
      <w:r>
        <w:separator/>
      </w:r>
    </w:p>
  </w:footnote>
  <w:footnote w:type="continuationSeparator" w:id="0">
    <w:p w:rsidR="00E158AE" w:rsidRDefault="00E158AE" w:rsidP="000C1D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25CD6"/>
    <w:multiLevelType w:val="multilevel"/>
    <w:tmpl w:val="9EDCC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DD557EE"/>
    <w:multiLevelType w:val="multilevel"/>
    <w:tmpl w:val="0B004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19C"/>
    <w:rsid w:val="00016965"/>
    <w:rsid w:val="000C1DA8"/>
    <w:rsid w:val="000D7352"/>
    <w:rsid w:val="00270072"/>
    <w:rsid w:val="00323466"/>
    <w:rsid w:val="0032488B"/>
    <w:rsid w:val="00603C8C"/>
    <w:rsid w:val="00984544"/>
    <w:rsid w:val="00A4719C"/>
    <w:rsid w:val="00AE646A"/>
    <w:rsid w:val="00C60540"/>
    <w:rsid w:val="00CA3EA4"/>
    <w:rsid w:val="00CC209A"/>
    <w:rsid w:val="00CE7863"/>
    <w:rsid w:val="00E158AE"/>
    <w:rsid w:val="00F92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4719C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A4719C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719C"/>
    <w:rPr>
      <w:rFonts w:eastAsia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A4719C"/>
    <w:rPr>
      <w:rFonts w:eastAsia="Times New Roman" w:cs="Times New Roman"/>
      <w:b/>
      <w:bCs/>
      <w:sz w:val="27"/>
      <w:szCs w:val="27"/>
    </w:rPr>
  </w:style>
  <w:style w:type="character" w:customStyle="1" w:styleId="pagetitleshrink">
    <w:name w:val="pagetitleshrink"/>
    <w:basedOn w:val="DefaultParagraphFont"/>
    <w:rsid w:val="00A4719C"/>
  </w:style>
  <w:style w:type="paragraph" w:styleId="NormalWeb">
    <w:name w:val="Normal (Web)"/>
    <w:basedOn w:val="Normal"/>
    <w:uiPriority w:val="99"/>
    <w:semiHidden/>
    <w:unhideWhenUsed/>
    <w:rsid w:val="00A4719C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A4719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71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719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C1D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1DA8"/>
  </w:style>
  <w:style w:type="paragraph" w:styleId="Footer">
    <w:name w:val="footer"/>
    <w:basedOn w:val="Normal"/>
    <w:link w:val="FooterChar"/>
    <w:uiPriority w:val="99"/>
    <w:unhideWhenUsed/>
    <w:rsid w:val="000C1D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1D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4719C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rsid w:val="00A4719C"/>
    <w:pPr>
      <w:spacing w:before="100" w:beforeAutospacing="1" w:after="100" w:afterAutospacing="1" w:line="240" w:lineRule="auto"/>
      <w:outlineLvl w:val="2"/>
    </w:pPr>
    <w:rPr>
      <w:rFonts w:eastAsia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719C"/>
    <w:rPr>
      <w:rFonts w:eastAsia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"/>
    <w:rsid w:val="00A4719C"/>
    <w:rPr>
      <w:rFonts w:eastAsia="Times New Roman" w:cs="Times New Roman"/>
      <w:b/>
      <w:bCs/>
      <w:sz w:val="27"/>
      <w:szCs w:val="27"/>
    </w:rPr>
  </w:style>
  <w:style w:type="character" w:customStyle="1" w:styleId="pagetitleshrink">
    <w:name w:val="pagetitleshrink"/>
    <w:basedOn w:val="DefaultParagraphFont"/>
    <w:rsid w:val="00A4719C"/>
  </w:style>
  <w:style w:type="paragraph" w:styleId="NormalWeb">
    <w:name w:val="Normal (Web)"/>
    <w:basedOn w:val="Normal"/>
    <w:uiPriority w:val="99"/>
    <w:semiHidden/>
    <w:unhideWhenUsed/>
    <w:rsid w:val="00A4719C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A4719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71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719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C1D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1DA8"/>
  </w:style>
  <w:style w:type="paragraph" w:styleId="Footer">
    <w:name w:val="footer"/>
    <w:basedOn w:val="Normal"/>
    <w:link w:val="FooterChar"/>
    <w:uiPriority w:val="99"/>
    <w:unhideWhenUsed/>
    <w:rsid w:val="000C1D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1D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81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285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sarahchen</dc:creator>
  <cp:lastModifiedBy>sarahchen</cp:lastModifiedBy>
  <cp:revision>4</cp:revision>
  <cp:lastPrinted>2018-01-25T16:43:00Z</cp:lastPrinted>
  <dcterms:created xsi:type="dcterms:W3CDTF">2018-01-25T15:25:00Z</dcterms:created>
  <dcterms:modified xsi:type="dcterms:W3CDTF">2018-01-25T16:54:00Z</dcterms:modified>
</cp:coreProperties>
</file>